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>CC. Regidores del Honorable Ayuntamiento</w:t>
      </w: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>Constitucional de Cabo Corrientes, Jalisco.</w:t>
      </w:r>
    </w:p>
    <w:p w:rsidR="00911778" w:rsidRPr="00911778" w:rsidRDefault="00911778" w:rsidP="00911778">
      <w:pPr>
        <w:pStyle w:val="Sinespaciado"/>
        <w:ind w:left="2832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     </w:t>
      </w:r>
    </w:p>
    <w:p w:rsidR="00911778" w:rsidRPr="00911778" w:rsidRDefault="00911778" w:rsidP="00911778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  P r e s e n t e</w:t>
      </w:r>
    </w:p>
    <w:p w:rsidR="00911778" w:rsidRPr="00911778" w:rsidRDefault="00911778" w:rsidP="00911778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11778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911778">
        <w:rPr>
          <w:rFonts w:ascii="Arial" w:hAnsi="Arial" w:cs="Arial"/>
          <w:b/>
          <w:sz w:val="23"/>
          <w:szCs w:val="23"/>
        </w:rPr>
        <w:t xml:space="preserve">Sesión Ordinaria, misma que tendrá verificativo en Casa de Cultura </w:t>
      </w:r>
      <w:r w:rsidRPr="00911778">
        <w:rPr>
          <w:rFonts w:ascii="Arial" w:hAnsi="Arial" w:cs="Arial"/>
          <w:sz w:val="23"/>
          <w:szCs w:val="23"/>
        </w:rPr>
        <w:t xml:space="preserve">a realizarse el próximo 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>LUNES 2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>2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>DE MAYO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 xml:space="preserve"> DEL 2023,</w:t>
      </w:r>
      <w:r w:rsidRPr="00911778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 w:rsidRPr="00911778">
        <w:rPr>
          <w:rFonts w:ascii="Arial" w:hAnsi="Arial" w:cs="Arial"/>
          <w:b/>
          <w:color w:val="000000" w:themeColor="text1"/>
          <w:sz w:val="23"/>
          <w:szCs w:val="23"/>
        </w:rPr>
        <w:t xml:space="preserve">10:00 diez horas, </w:t>
      </w:r>
      <w:r w:rsidRPr="00911778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911778" w:rsidRPr="00911778" w:rsidRDefault="00911778" w:rsidP="00911778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11778" w:rsidRPr="00911778" w:rsidRDefault="00911778" w:rsidP="00911778">
      <w:pPr>
        <w:pStyle w:val="Standard"/>
        <w:spacing w:after="100" w:afterAutospacing="1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911778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911778" w:rsidRPr="00911778" w:rsidRDefault="00911778" w:rsidP="00911778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  <w:r w:rsidRPr="00911778">
        <w:rPr>
          <w:rFonts w:ascii="Arial" w:eastAsia="Arial Unicode MS" w:hAnsi="Arial" w:cs="Arial"/>
          <w:b/>
          <w:sz w:val="23"/>
          <w:szCs w:val="23"/>
          <w:lang w:val="es-ES" w:eastAsia="es-ES"/>
        </w:rPr>
        <w:t xml:space="preserve">I. </w:t>
      </w:r>
      <w:r w:rsidRPr="00911778">
        <w:rPr>
          <w:rFonts w:ascii="Arial" w:eastAsia="Arial Unicode MS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911778" w:rsidRPr="00911778" w:rsidRDefault="00911778" w:rsidP="00911778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</w:p>
    <w:p w:rsidR="00911778" w:rsidRPr="00911778" w:rsidRDefault="00911778" w:rsidP="00911778">
      <w:pPr>
        <w:pStyle w:val="Sinespaciado"/>
        <w:jc w:val="both"/>
        <w:rPr>
          <w:rFonts w:ascii="Arial" w:eastAsia="Arial Unicode MS" w:hAnsi="Arial" w:cs="Arial"/>
          <w:sz w:val="23"/>
          <w:szCs w:val="23"/>
          <w:lang w:val="es-ES" w:eastAsia="es-ES"/>
        </w:rPr>
      </w:pPr>
      <w:r w:rsidRPr="00911778">
        <w:rPr>
          <w:rFonts w:ascii="Arial" w:eastAsia="Arial Unicode MS" w:hAnsi="Arial" w:cs="Arial"/>
          <w:b/>
          <w:sz w:val="23"/>
          <w:szCs w:val="23"/>
          <w:lang w:val="es-ES" w:eastAsia="es-ES"/>
        </w:rPr>
        <w:t>II.-</w:t>
      </w:r>
      <w:r w:rsidRPr="00911778">
        <w:rPr>
          <w:rFonts w:ascii="Arial" w:eastAsia="Arial Unicode MS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sz w:val="23"/>
          <w:szCs w:val="23"/>
        </w:rPr>
        <w:t xml:space="preserve"> 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III.-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“REHABILITACIÓN DE LÍNEA DE AGUA POTABLE EL SALTO, EN EL TRAMO DE  LLENADO AL TANQUE DE LA ENGORDA”</w:t>
      </w:r>
      <w:r w:rsidRPr="00911778">
        <w:rPr>
          <w:rFonts w:ascii="Arial" w:hAnsi="Arial" w:cs="Arial"/>
          <w:sz w:val="23"/>
          <w:szCs w:val="23"/>
        </w:rPr>
        <w:t>, en la Localidad de El Tuito, Municipio de Cabo Corrientes, Jalisco”; por la cantidad de $63,600.00 (Sesenta y Tres Mil Seiscientos Pesos 00/100 M.N.)MAS IVA;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IV.-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LINEA DE AGUA EN CALLE CEDRO DE LA COLONIA BARRIO POBRE”</w:t>
      </w:r>
      <w:r w:rsidRPr="00911778">
        <w:rPr>
          <w:rFonts w:ascii="Arial" w:hAnsi="Arial" w:cs="Arial"/>
          <w:sz w:val="23"/>
          <w:szCs w:val="23"/>
        </w:rPr>
        <w:t>, en la Localidad de El Tuito, Municipio de Cabo Corrientes, Jalisco”; por la cantidad de $228,714.42. (Doscientos Veintiocho Mil Setecientos Catorce Pesos 42/100 M.N.),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V.-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RED DE DRENAJE EN CALLE PALOMA COLONIA LAS MORADAS”</w:t>
      </w:r>
      <w:r w:rsidRPr="00911778">
        <w:rPr>
          <w:rFonts w:ascii="Arial" w:hAnsi="Arial" w:cs="Arial"/>
          <w:sz w:val="23"/>
          <w:szCs w:val="23"/>
        </w:rPr>
        <w:t>, en la Localidad de El Tuito, Municipio de Cabo Corrientes, Jalisco”; por la cantidad de $140,777.34 (Ciento Cuarenta Mil Setecientos Setenta y Siete Pesos 34/100 M.N.),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VI.-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RED DE DRENAJE EN CALLEJÓN ENTRE CALLE  VICENTE GUERRERO Y GUADALUPE VICTORIA COLONIA MIRAVALLES”,</w:t>
      </w:r>
      <w:r w:rsidRPr="00911778">
        <w:rPr>
          <w:rFonts w:ascii="Arial" w:hAnsi="Arial" w:cs="Arial"/>
          <w:sz w:val="23"/>
          <w:szCs w:val="23"/>
        </w:rPr>
        <w:t xml:space="preserve"> en la Localidad de El Tuito, Municipio de Cabo Corrientes, </w:t>
      </w:r>
      <w:r w:rsidRPr="00911778">
        <w:rPr>
          <w:rFonts w:ascii="Arial" w:hAnsi="Arial" w:cs="Arial"/>
          <w:sz w:val="23"/>
          <w:szCs w:val="23"/>
        </w:rPr>
        <w:lastRenderedPageBreak/>
        <w:t>Jalisco”; por la cantidad de $136,384.17 (Ciento Treinta y Seis Mil Trecientos Ochenta y Cuatro Pesos 17/100 M.N.),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VII.-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EMPEDRADO AHOGADO EN CONCRETO EN LA CALLE JAZMÍN DE LA COLONIA BUGAMBILIAS”,</w:t>
      </w:r>
      <w:r w:rsidRPr="00911778">
        <w:rPr>
          <w:rFonts w:ascii="Arial" w:hAnsi="Arial" w:cs="Arial"/>
          <w:sz w:val="23"/>
          <w:szCs w:val="23"/>
        </w:rPr>
        <w:t xml:space="preserve"> en la Localidad de El Tuito, Municipio de Cabo Corrientes, Jalisco”; por la cantidad de $291,343.95 (Doscientos Noventa y Un Mil Trescientos Cuarenta y Tres Pesos 95/100 M.N.), mismo que será erogado del Fondo de Aportaciones para la Infraestructura Social (FAIS); de la partida 615 (Construcción de Vías de Comunicación).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VIII.-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BAÑOS COMUNITARIOS”,</w:t>
      </w:r>
      <w:r w:rsidRPr="00911778">
        <w:rPr>
          <w:rFonts w:ascii="Arial" w:hAnsi="Arial" w:cs="Arial"/>
          <w:sz w:val="23"/>
          <w:szCs w:val="23"/>
        </w:rPr>
        <w:t xml:space="preserve"> en la Localidad de Villa del Mar, Municipio de Cabo Corrientes, Jalisco”; por la cantidad de $116,796.90 (Ciento Dieciséis Mil Setecientos Noventa y Seis Pesos 90/100 M.N.), mismo que será erogado de Gasto Corriente.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IX.-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“AMPLIACIÓN DE RED ELÉCTRICA DE MEDIA Y BAJA TENSIÓN”,</w:t>
      </w:r>
      <w:r w:rsidRPr="00911778">
        <w:rPr>
          <w:rFonts w:ascii="Arial" w:hAnsi="Arial" w:cs="Arial"/>
          <w:sz w:val="23"/>
          <w:szCs w:val="23"/>
        </w:rPr>
        <w:t xml:space="preserve"> en la Localidad de El Aguilote, Municipio de Cabo Corrientes, Jalisco”; por la cantidad de $1,010,744.16 (Un Millón Diez Mil Setecientos Cuarenta y Cuatro Pesos 16/100 M.N.), mismo que será erogado del Fondo de Aportaciones para la Infraestructura Social (FAIS); de la partida 613 “Construcción de Obras para el Abastecimiento de Agua, Petróleo, Gas, Electricidad y Telecomunicaciones”.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X.- </w:t>
      </w:r>
      <w:r w:rsidRPr="00911778">
        <w:rPr>
          <w:rFonts w:ascii="Arial" w:hAnsi="Arial" w:cs="Arial"/>
          <w:sz w:val="23"/>
          <w:szCs w:val="23"/>
        </w:rPr>
        <w:t>Se solicita la autorización del Ayuntamiento en pleno, para la compra de 22 Luminarias LED solar para vialidad, por la cantidad de $126,783.36 (Ciento Veintiséis Mil Setecientos Ochenta y Tres Pesos 36/100 M.N, mismo que será erogado de gasto corriente.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“COMANDANCIA DE POLICIA E INSTITUTO DE LA MUJER”,</w:t>
      </w:r>
      <w:r w:rsidRPr="00911778">
        <w:rPr>
          <w:rFonts w:ascii="Arial" w:hAnsi="Arial" w:cs="Arial"/>
          <w:sz w:val="23"/>
          <w:szCs w:val="23"/>
        </w:rPr>
        <w:t xml:space="preserve"> en la Localidad de El Tuito, Municipio de Cabo Corrientes, Jalisco”; por la cantidad de $3</w:t>
      </w:r>
      <w:proofErr w:type="gramStart"/>
      <w:r w:rsidRPr="00911778">
        <w:rPr>
          <w:rFonts w:ascii="Arial" w:hAnsi="Arial" w:cs="Arial"/>
          <w:sz w:val="23"/>
          <w:szCs w:val="23"/>
        </w:rPr>
        <w:t>,475,895.28</w:t>
      </w:r>
      <w:proofErr w:type="gramEnd"/>
      <w:r w:rsidRPr="00911778">
        <w:rPr>
          <w:rFonts w:ascii="Arial" w:hAnsi="Arial" w:cs="Arial"/>
          <w:sz w:val="23"/>
          <w:szCs w:val="23"/>
        </w:rPr>
        <w:t xml:space="preserve"> (Tres Millones Cuatrocientos Setenta y Cinco Mil Ochocientos Noventa y Cinco Pesos 28/100 M.N.), mismo que será erogado de Gasto Corriente.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“PROGRAMA DE CONSERVACIÓN Y PROTECCIÓN DE LOS MANTOS FREÁTICOS POR MEDIO DE DESAZOLVE DE FOSAS SÉPTICAS DE PLANTELES ESCOLARES DEL MUNICIPIO DE CABO CORRIENTES, JALISCO”</w:t>
      </w:r>
      <w:r w:rsidRPr="00911778">
        <w:rPr>
          <w:rFonts w:ascii="Arial" w:hAnsi="Arial" w:cs="Arial"/>
          <w:sz w:val="23"/>
          <w:szCs w:val="23"/>
        </w:rPr>
        <w:t>; por la cantidad de $1,456,812.00 (Un Millón Cuatrocientos Cincuenta y Seis Mil Ochocientos Doce Pesos 00/100 M.N.), mismo que será erogado de Gasto Corriente.</w:t>
      </w:r>
    </w:p>
    <w:p w:rsid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XIII.-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pleno, para la aprobación de la solicitud de permuta de área de cesión para destino en el proyecto definitivo de </w:t>
      </w:r>
    </w:p>
    <w:p w:rsid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911778">
        <w:rPr>
          <w:rFonts w:ascii="Arial" w:hAnsi="Arial" w:cs="Arial"/>
          <w:sz w:val="23"/>
          <w:szCs w:val="23"/>
        </w:rPr>
        <w:t>urbanización</w:t>
      </w:r>
      <w:proofErr w:type="gramEnd"/>
      <w:r w:rsidRPr="00911778">
        <w:rPr>
          <w:rFonts w:ascii="Arial" w:hAnsi="Arial" w:cs="Arial"/>
          <w:sz w:val="23"/>
          <w:szCs w:val="23"/>
        </w:rPr>
        <w:t xml:space="preserve"> denominado MIRAMAR en el poblado de </w:t>
      </w:r>
      <w:proofErr w:type="spellStart"/>
      <w:r w:rsidRPr="00911778">
        <w:rPr>
          <w:rFonts w:ascii="Arial" w:hAnsi="Arial" w:cs="Arial"/>
          <w:sz w:val="23"/>
          <w:szCs w:val="23"/>
        </w:rPr>
        <w:t>Tehuamixtle</w:t>
      </w:r>
      <w:proofErr w:type="spellEnd"/>
      <w:r w:rsidRPr="00911778">
        <w:rPr>
          <w:rFonts w:ascii="Arial" w:hAnsi="Arial" w:cs="Arial"/>
          <w:sz w:val="23"/>
          <w:szCs w:val="23"/>
        </w:rPr>
        <w:t xml:space="preserve"> Ejido de Villa del Mar NCP correspondiente de 5,300 cinco mil trescientos metros cuadrados de la parcela 63 Z1 P1/1 a Fraccionamiento Alta Vista Villa del Mar por un fracción de terreno igual en la parcela 93 Z1 P1/1, lo anterior a solicitud del Fraccionador y Dueño C. J. CLEOFAS PEÑA MENDOZA., quien deberá garantizar el acceso a dicho predio, mediante acuerdo de asamblea del Ejido Villa del Mar.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 XIV.-</w:t>
      </w:r>
      <w:r w:rsidRPr="00911778">
        <w:rPr>
          <w:rFonts w:ascii="Arial" w:hAnsi="Arial" w:cs="Arial"/>
          <w:sz w:val="23"/>
          <w:szCs w:val="23"/>
        </w:rPr>
        <w:t xml:space="preserve"> Se solicita la autorización del Ayuntamiento en pleno, para la compra de </w:t>
      </w:r>
      <w:r w:rsidRPr="00911778">
        <w:rPr>
          <w:rFonts w:ascii="Arial" w:hAnsi="Arial" w:cs="Arial"/>
          <w:b/>
          <w:sz w:val="23"/>
          <w:szCs w:val="23"/>
        </w:rPr>
        <w:t xml:space="preserve">“Licenciamiento Anual del Sistema Integral de Contabilidad Gubernamental </w:t>
      </w:r>
      <w:proofErr w:type="spellStart"/>
      <w:r w:rsidRPr="00911778">
        <w:rPr>
          <w:rFonts w:ascii="Arial" w:hAnsi="Arial" w:cs="Arial"/>
          <w:b/>
          <w:sz w:val="23"/>
          <w:szCs w:val="23"/>
        </w:rPr>
        <w:t>Soft</w:t>
      </w:r>
      <w:proofErr w:type="spellEnd"/>
      <w:r w:rsidRPr="00911778">
        <w:rPr>
          <w:rFonts w:ascii="Arial" w:hAnsi="Arial" w:cs="Arial"/>
          <w:b/>
          <w:sz w:val="23"/>
          <w:szCs w:val="23"/>
        </w:rPr>
        <w:t xml:space="preserve"> &amp; </w:t>
      </w:r>
      <w:proofErr w:type="spellStart"/>
      <w:r w:rsidRPr="00911778">
        <w:rPr>
          <w:rFonts w:ascii="Arial" w:hAnsi="Arial" w:cs="Arial"/>
          <w:b/>
          <w:sz w:val="23"/>
          <w:szCs w:val="23"/>
        </w:rPr>
        <w:t>Safe</w:t>
      </w:r>
      <w:proofErr w:type="spellEnd"/>
      <w:r w:rsidRPr="00911778">
        <w:rPr>
          <w:rFonts w:ascii="Arial" w:hAnsi="Arial" w:cs="Arial"/>
          <w:b/>
          <w:sz w:val="23"/>
          <w:szCs w:val="23"/>
        </w:rPr>
        <w:t>, en aplicación compilada para el ejercicio fiscal 2023”,</w:t>
      </w:r>
      <w:r w:rsidRPr="00911778">
        <w:rPr>
          <w:rFonts w:ascii="Arial" w:hAnsi="Arial" w:cs="Arial"/>
          <w:sz w:val="23"/>
          <w:szCs w:val="23"/>
        </w:rPr>
        <w:t xml:space="preserve"> por la cantidad de $129,312.00 (Ciento Veintinueve Mil Trescientos Doce Pesos 00/100 M.N.), mismo que será erogado de Gasto Corriente.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XV-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BANQUETAS EN LAS CALLES. LOS SAUCES Y ESQUINA CON VICENTE GUERRERO EN LA COLONIA LA HERMITA”</w:t>
      </w:r>
      <w:r w:rsidRPr="00911778">
        <w:rPr>
          <w:rFonts w:ascii="Arial" w:hAnsi="Arial" w:cs="Arial"/>
          <w:sz w:val="23"/>
          <w:szCs w:val="23"/>
        </w:rPr>
        <w:t>; por la cantidad de $97,193.20 (NOVENTA Y SIETE MIL CIENTO NOVENTA Y TRES PESOS 20/100 M.N.), mismo que será erogado de Gasto Corriente.</w:t>
      </w:r>
    </w:p>
    <w:p w:rsidR="00911778" w:rsidRPr="00911778" w:rsidRDefault="00911778" w:rsidP="00911778">
      <w:pPr>
        <w:spacing w:before="240"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XVI.-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LINEA DE AGUA EN LA LOCALIDAD DE MAYTO”,</w:t>
      </w:r>
      <w:r w:rsidRPr="00911778">
        <w:rPr>
          <w:rFonts w:ascii="Arial" w:hAnsi="Arial" w:cs="Arial"/>
          <w:sz w:val="23"/>
          <w:szCs w:val="23"/>
        </w:rPr>
        <w:t xml:space="preserve"> Municipio de Cabo Corrientes, Jalisco”; por la cantidad de $273,184.27 (doscientos setenta y tres mil ciento ochenta y cuatro pesos 275/100 M.N.),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XVII.-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“REHABILITACION DE MURO DE MAMPOSTERIA EN APROCHE EN PUENTE VEHICULAR EN BIOTO”</w:t>
      </w:r>
      <w:r w:rsidRPr="00911778">
        <w:rPr>
          <w:rFonts w:ascii="Arial" w:hAnsi="Arial" w:cs="Arial"/>
          <w:sz w:val="23"/>
          <w:szCs w:val="23"/>
        </w:rPr>
        <w:t>; por la cantidad de $137,749.00 CIENTO TREINTA Y SIETE MIL SETECIENTOS CUARENTA Y NUEVE PESOS 00/100 M.N.), mismo que será erogado del Fondo de Aportaciones para la Infraestructura Social (FAIS); de la partida 615 (Construcción de Vías de Comunicación).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XVIII.-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NORIA Y TUBERIA PARA LINEA DE AGUA EN LA LOCALIDAD DE CHACALA”,</w:t>
      </w:r>
      <w:r w:rsidRPr="00911778">
        <w:rPr>
          <w:rFonts w:ascii="Arial" w:hAnsi="Arial" w:cs="Arial"/>
          <w:sz w:val="23"/>
          <w:szCs w:val="23"/>
        </w:rPr>
        <w:t xml:space="preserve"> Municipio de Cabo Corrientes, Jalisco”; por la cantidad de $1,015,265.55 (UN MILLON QUINCE MIL DOSCIENTOS SESENTA Y CINCO MIL 55/100 M.N.), mismo que será erogado del Fondo de Aportaciones para la Infraestructura Social (FAIS); de la partida 614 (División de terrenos y construcción de obras de urbanización).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b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>XIX.-</w:t>
      </w:r>
      <w:r w:rsidRPr="00911778">
        <w:rPr>
          <w:rFonts w:ascii="Arial" w:eastAsia="Arial Unicode MS" w:hAnsi="Arial" w:cs="Arial"/>
          <w:sz w:val="23"/>
          <w:szCs w:val="23"/>
        </w:rPr>
        <w:t xml:space="preserve"> </w:t>
      </w:r>
      <w:r w:rsidRPr="00911778">
        <w:rPr>
          <w:rFonts w:ascii="Arial" w:hAnsi="Arial" w:cs="Arial"/>
          <w:sz w:val="23"/>
          <w:szCs w:val="23"/>
        </w:rPr>
        <w:t xml:space="preserve">Se solicita la autorización del Ayuntamiento en pleno para la aprobación, ejecución y pago de la obra: </w:t>
      </w:r>
      <w:r w:rsidRPr="00911778">
        <w:rPr>
          <w:rFonts w:ascii="Arial" w:hAnsi="Arial" w:cs="Arial"/>
          <w:b/>
          <w:sz w:val="23"/>
          <w:szCs w:val="23"/>
        </w:rPr>
        <w:t>“CONSTRUCCIÓN DE EMPEDRADO AHOGADO EN CONCRETO EN LA CALLE LA LOMITA”,</w:t>
      </w:r>
      <w:r w:rsidRPr="00911778">
        <w:rPr>
          <w:rFonts w:ascii="Arial" w:hAnsi="Arial" w:cs="Arial"/>
          <w:sz w:val="23"/>
          <w:szCs w:val="23"/>
        </w:rPr>
        <w:t xml:space="preserve"> en la Localidad de Mayto, Municipio de Cabo Corrientes, Jalisco”; por la cantidad de $529,277.84 quinientos veintinueve mil doscientos setenta y siete 84/100 moneda nacional, mismo que será erogado del Fondo de Aportaciones para la Infraestructura Social (FAIS); de la partida 615 (Construcción de Vías de Comunicación).</w:t>
      </w:r>
    </w:p>
    <w:p w:rsidR="00911778" w:rsidRPr="00911778" w:rsidRDefault="00911778" w:rsidP="00911778">
      <w:pPr>
        <w:spacing w:after="0" w:line="24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911778" w:rsidRPr="00911778" w:rsidRDefault="00911778" w:rsidP="00911778">
      <w:pPr>
        <w:spacing w:line="240" w:lineRule="auto"/>
        <w:rPr>
          <w:rFonts w:ascii="Arial" w:eastAsia="Arial Unicode MS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XX.- </w:t>
      </w:r>
      <w:r w:rsidRPr="00911778">
        <w:rPr>
          <w:rFonts w:ascii="Arial" w:eastAsia="Arial Unicode MS" w:hAnsi="Arial" w:cs="Arial"/>
          <w:sz w:val="23"/>
          <w:szCs w:val="23"/>
        </w:rPr>
        <w:t>Asuntos Generales.</w:t>
      </w:r>
    </w:p>
    <w:p w:rsidR="00911778" w:rsidRPr="00911778" w:rsidRDefault="00911778" w:rsidP="00911778">
      <w:pPr>
        <w:spacing w:line="240" w:lineRule="auto"/>
        <w:rPr>
          <w:rFonts w:ascii="Arial" w:eastAsia="Arial Unicode MS" w:hAnsi="Arial" w:cs="Arial"/>
          <w:sz w:val="23"/>
          <w:szCs w:val="23"/>
        </w:rPr>
      </w:pPr>
      <w:r w:rsidRPr="00911778">
        <w:rPr>
          <w:rFonts w:ascii="Arial" w:eastAsia="Arial Unicode MS" w:hAnsi="Arial" w:cs="Arial"/>
          <w:b/>
          <w:sz w:val="23"/>
          <w:szCs w:val="23"/>
        </w:rPr>
        <w:t xml:space="preserve">XXI.- </w:t>
      </w:r>
      <w:r w:rsidRPr="00911778">
        <w:rPr>
          <w:rFonts w:ascii="Arial" w:eastAsia="Arial Unicode MS" w:hAnsi="Arial" w:cs="Arial"/>
          <w:sz w:val="23"/>
          <w:szCs w:val="23"/>
        </w:rPr>
        <w:t>Clausura de la sesión.</w:t>
      </w:r>
    </w:p>
    <w:p w:rsidR="004F275D" w:rsidRPr="00911778" w:rsidRDefault="004F275D">
      <w:pPr>
        <w:rPr>
          <w:sz w:val="23"/>
          <w:szCs w:val="23"/>
        </w:rPr>
      </w:pPr>
    </w:p>
    <w:p w:rsidR="00911778" w:rsidRPr="00911778" w:rsidRDefault="00911778">
      <w:pPr>
        <w:rPr>
          <w:sz w:val="23"/>
          <w:szCs w:val="23"/>
        </w:rPr>
      </w:pPr>
    </w:p>
    <w:p w:rsidR="00911778" w:rsidRPr="00911778" w:rsidRDefault="00911778">
      <w:pPr>
        <w:rPr>
          <w:sz w:val="23"/>
          <w:szCs w:val="23"/>
        </w:rPr>
      </w:pPr>
    </w:p>
    <w:p w:rsidR="00911778" w:rsidRPr="00911778" w:rsidRDefault="00911778" w:rsidP="00911778">
      <w:pPr>
        <w:pStyle w:val="Sangradetextonormal"/>
        <w:ind w:firstLine="0"/>
        <w:jc w:val="center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>ATENTAMENTE</w:t>
      </w:r>
    </w:p>
    <w:p w:rsidR="00911778" w:rsidRPr="00911778" w:rsidRDefault="00911778" w:rsidP="0091177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El Tuito, Municipio de Cabo Corrientes, Jalisco, a </w:t>
      </w:r>
      <w:r>
        <w:rPr>
          <w:rFonts w:ascii="Arial" w:hAnsi="Arial" w:cs="Arial"/>
          <w:b/>
          <w:sz w:val="23"/>
          <w:szCs w:val="23"/>
        </w:rPr>
        <w:t>19 de Mayo</w:t>
      </w:r>
      <w:r w:rsidRPr="00911778">
        <w:rPr>
          <w:rFonts w:ascii="Arial" w:hAnsi="Arial" w:cs="Arial"/>
          <w:b/>
          <w:sz w:val="23"/>
          <w:szCs w:val="23"/>
        </w:rPr>
        <w:t xml:space="preserve"> del 2023</w:t>
      </w:r>
    </w:p>
    <w:p w:rsidR="00911778" w:rsidRPr="00911778" w:rsidRDefault="00911778" w:rsidP="00911778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911778" w:rsidRPr="00911778" w:rsidRDefault="00911778" w:rsidP="00911778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911778" w:rsidRPr="00911778" w:rsidRDefault="00911778" w:rsidP="00911778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911778" w:rsidRPr="00911778" w:rsidRDefault="00911778" w:rsidP="00911778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11778">
        <w:rPr>
          <w:rFonts w:ascii="Arial" w:hAnsi="Arial" w:cs="Arial"/>
          <w:b/>
          <w:color w:val="000000"/>
          <w:sz w:val="23"/>
          <w:szCs w:val="23"/>
        </w:rPr>
        <w:t>LIC. EDGAR RAMON IBARRA CONTRERAS.</w:t>
      </w:r>
    </w:p>
    <w:p w:rsidR="00911778" w:rsidRPr="00911778" w:rsidRDefault="00911778" w:rsidP="00911778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11778">
        <w:rPr>
          <w:rFonts w:ascii="Arial" w:hAnsi="Arial" w:cs="Arial"/>
          <w:b/>
          <w:sz w:val="23"/>
          <w:szCs w:val="23"/>
        </w:rPr>
        <w:t xml:space="preserve">    SECRETARIO GENERAL 2021-2024</w:t>
      </w:r>
      <w:bookmarkStart w:id="0" w:name="_GoBack"/>
      <w:bookmarkEnd w:id="0"/>
    </w:p>
    <w:p w:rsidR="00911778" w:rsidRPr="00911778" w:rsidRDefault="00911778">
      <w:pPr>
        <w:rPr>
          <w:sz w:val="23"/>
          <w:szCs w:val="23"/>
        </w:rPr>
      </w:pPr>
    </w:p>
    <w:sectPr w:rsidR="00911778" w:rsidRPr="009117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80" w:rsidRDefault="005A1880" w:rsidP="00911778">
      <w:pPr>
        <w:spacing w:after="0" w:line="240" w:lineRule="auto"/>
      </w:pPr>
      <w:r>
        <w:separator/>
      </w:r>
    </w:p>
  </w:endnote>
  <w:endnote w:type="continuationSeparator" w:id="0">
    <w:p w:rsidR="005A1880" w:rsidRDefault="005A1880" w:rsidP="0091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80" w:rsidRDefault="005A1880" w:rsidP="00911778">
      <w:pPr>
        <w:spacing w:after="0" w:line="240" w:lineRule="auto"/>
      </w:pPr>
      <w:r>
        <w:separator/>
      </w:r>
    </w:p>
  </w:footnote>
  <w:footnote w:type="continuationSeparator" w:id="0">
    <w:p w:rsidR="005A1880" w:rsidRDefault="005A1880" w:rsidP="0091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78" w:rsidRDefault="009117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2813B1" wp14:editId="00884CB0">
          <wp:simplePos x="0" y="0"/>
          <wp:positionH relativeFrom="column">
            <wp:posOffset>-1089660</wp:posOffset>
          </wp:positionH>
          <wp:positionV relativeFrom="paragraph">
            <wp:posOffset>-497205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78"/>
    <w:rsid w:val="004F275D"/>
    <w:rsid w:val="005A1880"/>
    <w:rsid w:val="009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1177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1778"/>
  </w:style>
  <w:style w:type="paragraph" w:customStyle="1" w:styleId="Standard">
    <w:name w:val="Standard"/>
    <w:rsid w:val="00911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1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778"/>
  </w:style>
  <w:style w:type="paragraph" w:styleId="Piedepgina">
    <w:name w:val="footer"/>
    <w:basedOn w:val="Normal"/>
    <w:link w:val="PiedepginaCar"/>
    <w:uiPriority w:val="99"/>
    <w:unhideWhenUsed/>
    <w:rsid w:val="0091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778"/>
  </w:style>
  <w:style w:type="paragraph" w:styleId="Textodeglobo">
    <w:name w:val="Balloon Text"/>
    <w:basedOn w:val="Normal"/>
    <w:link w:val="TextodegloboCar"/>
    <w:uiPriority w:val="99"/>
    <w:semiHidden/>
    <w:unhideWhenUsed/>
    <w:rsid w:val="009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77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11778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11778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1177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1778"/>
  </w:style>
  <w:style w:type="paragraph" w:customStyle="1" w:styleId="Standard">
    <w:name w:val="Standard"/>
    <w:rsid w:val="00911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1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778"/>
  </w:style>
  <w:style w:type="paragraph" w:styleId="Piedepgina">
    <w:name w:val="footer"/>
    <w:basedOn w:val="Normal"/>
    <w:link w:val="PiedepginaCar"/>
    <w:uiPriority w:val="99"/>
    <w:unhideWhenUsed/>
    <w:rsid w:val="0091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778"/>
  </w:style>
  <w:style w:type="paragraph" w:styleId="Textodeglobo">
    <w:name w:val="Balloon Text"/>
    <w:basedOn w:val="Normal"/>
    <w:link w:val="TextodegloboCar"/>
    <w:uiPriority w:val="99"/>
    <w:semiHidden/>
    <w:unhideWhenUsed/>
    <w:rsid w:val="0091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77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11778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11778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2023-08-24T22:48:00Z</dcterms:created>
  <dcterms:modified xsi:type="dcterms:W3CDTF">2023-08-24T22:51:00Z</dcterms:modified>
</cp:coreProperties>
</file>